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5B" w:rsidRDefault="002D5CA6">
      <w:pPr>
        <w:rPr>
          <w:rFonts w:ascii="Arial" w:hAnsi="Arial" w:cs="Arial"/>
          <w:b/>
        </w:rPr>
      </w:pPr>
      <w:r>
        <w:rPr>
          <w:rFonts w:ascii="Arial" w:hAnsi="Arial" w:cs="Arial"/>
          <w:b/>
        </w:rPr>
        <w:t>Modality Learning Tasks</w:t>
      </w:r>
    </w:p>
    <w:p w:rsidR="006C131E" w:rsidRPr="00C17D5B" w:rsidRDefault="006C131E">
      <w:pPr>
        <w:rPr>
          <w:rFonts w:ascii="Arial" w:hAnsi="Arial" w:cs="Arial"/>
          <w:b/>
        </w:rPr>
      </w:pPr>
      <w:r w:rsidRPr="00C17D5B">
        <w:rPr>
          <w:rFonts w:ascii="Arial" w:hAnsi="Arial" w:cs="Arial"/>
          <w:b/>
        </w:rPr>
        <w:t xml:space="preserve">Activity 1- Highlight the </w:t>
      </w:r>
      <w:r w:rsidR="00A74EFD" w:rsidRPr="00C17D5B">
        <w:rPr>
          <w:rFonts w:ascii="Arial" w:hAnsi="Arial" w:cs="Arial"/>
          <w:b/>
        </w:rPr>
        <w:t xml:space="preserve">use of </w:t>
      </w:r>
      <w:r w:rsidR="000B2574" w:rsidRPr="00C17D5B">
        <w:rPr>
          <w:rFonts w:ascii="Arial" w:hAnsi="Arial" w:cs="Arial"/>
          <w:b/>
        </w:rPr>
        <w:t>modality</w:t>
      </w:r>
      <w:r w:rsidRPr="00C17D5B">
        <w:rPr>
          <w:rFonts w:ascii="Arial" w:hAnsi="Arial" w:cs="Arial"/>
          <w:b/>
        </w:rPr>
        <w:t xml:space="preserve"> in this persuasive piece:</w:t>
      </w:r>
    </w:p>
    <w:p w:rsidR="000B2574" w:rsidRPr="002D5CA6" w:rsidRDefault="000B2574" w:rsidP="002D5CA6">
      <w:pPr>
        <w:pStyle w:val="NormalWeb"/>
        <w:shd w:val="clear" w:color="auto" w:fill="FFFFFF"/>
        <w:spacing w:before="0" w:beforeAutospacing="0" w:after="300" w:afterAutospacing="0" w:line="285" w:lineRule="atLeast"/>
        <w:textAlignment w:val="baseline"/>
        <w:rPr>
          <w:rFonts w:ascii="Arial" w:hAnsi="Arial" w:cs="Arial"/>
          <w:color w:val="323232"/>
          <w:sz w:val="22"/>
          <w:szCs w:val="22"/>
        </w:rPr>
      </w:pPr>
      <w:r w:rsidRPr="00C17D5B">
        <w:rPr>
          <w:rFonts w:ascii="Arial" w:hAnsi="Arial" w:cs="Arial"/>
          <w:color w:val="323232"/>
          <w:sz w:val="22"/>
          <w:szCs w:val="22"/>
        </w:rPr>
        <w:t>Watching too much TV is extremely bad for your health. Teenagers can spend 5 or 6 hours per day sitting or lying around watching TV and it is probable that this contributes to obesity.  On the other hand, reading books has never been associated with health problems. Therefore, reading books is completely safe for your heal</w:t>
      </w:r>
      <w:r w:rsidR="002D5CA6">
        <w:rPr>
          <w:rFonts w:ascii="Arial" w:hAnsi="Arial" w:cs="Arial"/>
          <w:color w:val="323232"/>
          <w:sz w:val="22"/>
          <w:szCs w:val="22"/>
        </w:rPr>
        <w:t>th, while TV may cause problems.</w:t>
      </w:r>
    </w:p>
    <w:p w:rsidR="000B2574" w:rsidRPr="00C17D5B" w:rsidRDefault="000B2574">
      <w:pPr>
        <w:rPr>
          <w:rFonts w:ascii="Arial" w:hAnsi="Arial" w:cs="Arial"/>
          <w:b/>
        </w:rPr>
      </w:pPr>
    </w:p>
    <w:p w:rsidR="00187A18" w:rsidRPr="00C17D5B" w:rsidRDefault="00187A18">
      <w:pPr>
        <w:rPr>
          <w:rFonts w:ascii="Arial" w:hAnsi="Arial" w:cs="Arial"/>
          <w:b/>
        </w:rPr>
      </w:pPr>
      <w:r w:rsidRPr="00C17D5B">
        <w:rPr>
          <w:rFonts w:ascii="Arial" w:hAnsi="Arial" w:cs="Arial"/>
          <w:b/>
        </w:rPr>
        <w:t xml:space="preserve">Activity 2- </w:t>
      </w:r>
      <w:r w:rsidR="00A74EFD" w:rsidRPr="00C17D5B">
        <w:rPr>
          <w:rFonts w:ascii="Arial" w:hAnsi="Arial" w:cs="Arial"/>
          <w:b/>
        </w:rPr>
        <w:t xml:space="preserve">Use the following </w:t>
      </w:r>
      <w:r w:rsidR="000B2574" w:rsidRPr="00C17D5B">
        <w:rPr>
          <w:rFonts w:ascii="Arial" w:hAnsi="Arial" w:cs="Arial"/>
          <w:b/>
        </w:rPr>
        <w:t>modal words</w:t>
      </w:r>
      <w:r w:rsidR="00A74EFD" w:rsidRPr="00C17D5B">
        <w:rPr>
          <w:rFonts w:ascii="Arial" w:hAnsi="Arial" w:cs="Arial"/>
          <w:b/>
        </w:rPr>
        <w:t xml:space="preserve"> to </w:t>
      </w:r>
      <w:r w:rsidR="00D211F6" w:rsidRPr="00C17D5B">
        <w:rPr>
          <w:rFonts w:ascii="Arial" w:hAnsi="Arial" w:cs="Arial"/>
          <w:b/>
        </w:rPr>
        <w:t>change the sentences</w:t>
      </w:r>
      <w:r w:rsidR="00C23ED7" w:rsidRPr="00C17D5B">
        <w:rPr>
          <w:rFonts w:ascii="Arial" w:hAnsi="Arial" w:cs="Arial"/>
          <w:b/>
        </w:rPr>
        <w:t xml:space="preserve"> (the area you should be looking at is in bold)</w:t>
      </w:r>
      <w:r w:rsidR="00D211F6" w:rsidRPr="00C17D5B">
        <w:rPr>
          <w:rFonts w:ascii="Arial" w:hAnsi="Arial" w:cs="Arial"/>
          <w:b/>
        </w:rPr>
        <w:t xml:space="preserve"> and </w:t>
      </w:r>
      <w:r w:rsidR="00A74EFD" w:rsidRPr="00C17D5B">
        <w:rPr>
          <w:rFonts w:ascii="Arial" w:hAnsi="Arial" w:cs="Arial"/>
          <w:b/>
        </w:rPr>
        <w:t>strengthen the arguments below.</w:t>
      </w:r>
    </w:p>
    <w:p w:rsidR="00187A18" w:rsidRPr="00C17D5B" w:rsidRDefault="00187A18">
      <w:pPr>
        <w:rPr>
          <w:rFonts w:ascii="Arial" w:hAnsi="Arial" w:cs="Arial"/>
        </w:rPr>
      </w:pPr>
      <w:r w:rsidRPr="00C17D5B">
        <w:rPr>
          <w:rFonts w:ascii="Arial" w:hAnsi="Arial" w:cs="Arial"/>
          <w:noProof/>
          <w:lang w:eastAsia="en-AU"/>
        </w:rPr>
        <mc:AlternateContent>
          <mc:Choice Requires="wps">
            <w:drawing>
              <wp:anchor distT="0" distB="0" distL="114300" distR="114300" simplePos="0" relativeHeight="251659264" behindDoc="0" locked="0" layoutInCell="1" allowOverlap="1" wp14:anchorId="5CAF5953" wp14:editId="4E02A642">
                <wp:simplePos x="0" y="0"/>
                <wp:positionH relativeFrom="column">
                  <wp:posOffset>-10795</wp:posOffset>
                </wp:positionH>
                <wp:positionV relativeFrom="paragraph">
                  <wp:posOffset>0</wp:posOffset>
                </wp:positionV>
                <wp:extent cx="6155690" cy="1052195"/>
                <wp:effectExtent l="0" t="0" r="16510" b="14605"/>
                <wp:wrapNone/>
                <wp:docPr id="1" name="Rectangle 1"/>
                <wp:cNvGraphicFramePr/>
                <a:graphic xmlns:a="http://schemas.openxmlformats.org/drawingml/2006/main">
                  <a:graphicData uri="http://schemas.microsoft.com/office/word/2010/wordprocessingShape">
                    <wps:wsp>
                      <wps:cNvSpPr/>
                      <wps:spPr>
                        <a:xfrm>
                          <a:off x="0" y="0"/>
                          <a:ext cx="6155690" cy="10521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 o:spid="_x0000_s1026" style="position:absolute;margin-left:-.85pt;margin-top:0;width:484.7pt;height:8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" fillcolor="white [3201]" strokecolor="#f79646 [3209]" strokeweight="2pt"/>
            </w:pict>
          </mc:Fallback>
        </mc:AlternateContent>
      </w:r>
      <w:r w:rsidRPr="00C17D5B">
        <w:rPr>
          <w:rFonts w:ascii="Arial" w:hAnsi="Arial" w:cs="Arial"/>
          <w:noProof/>
          <w:lang w:eastAsia="en-AU"/>
        </w:rPr>
        <mc:AlternateContent>
          <mc:Choice Requires="wps">
            <w:drawing>
              <wp:anchor distT="0" distB="0" distL="114300" distR="114300" simplePos="0" relativeHeight="251660288" behindDoc="0" locked="0" layoutInCell="1" allowOverlap="1" wp14:anchorId="56B11B66" wp14:editId="637507B2">
                <wp:simplePos x="0" y="0"/>
                <wp:positionH relativeFrom="column">
                  <wp:posOffset>-10633</wp:posOffset>
                </wp:positionH>
                <wp:positionV relativeFrom="paragraph">
                  <wp:posOffset>148</wp:posOffset>
                </wp:positionV>
                <wp:extent cx="6155690" cy="1052623"/>
                <wp:effectExtent l="0" t="0" r="16510" b="14605"/>
                <wp:wrapNone/>
                <wp:docPr id="2" name="Text Box 2"/>
                <wp:cNvGraphicFramePr/>
                <a:graphic xmlns:a="http://schemas.openxmlformats.org/drawingml/2006/main">
                  <a:graphicData uri="http://schemas.microsoft.com/office/word/2010/wordprocessingShape">
                    <wps:wsp>
                      <wps:cNvSpPr txBox="1"/>
                      <wps:spPr>
                        <a:xfrm>
                          <a:off x="0" y="0"/>
                          <a:ext cx="6155690" cy="10526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D5B" w:rsidRDefault="00C17D5B">
                            <w:proofErr w:type="gramStart"/>
                            <w:r>
                              <w:t>certainly</w:t>
                            </w:r>
                            <w:proofErr w:type="gramEnd"/>
                            <w:r>
                              <w:tab/>
                            </w:r>
                            <w:r>
                              <w:tab/>
                            </w:r>
                            <w:r>
                              <w:tab/>
                              <w:t xml:space="preserve">                 </w:t>
                            </w:r>
                            <w:r>
                              <w:tab/>
                            </w:r>
                            <w:r>
                              <w:tab/>
                              <w:t>must</w:t>
                            </w:r>
                          </w:p>
                          <w:p w:rsidR="00C17D5B" w:rsidRDefault="00C17D5B">
                            <w:proofErr w:type="gramStart"/>
                            <w:r>
                              <w:t>extremely</w:t>
                            </w:r>
                            <w:proofErr w:type="gramEnd"/>
                            <w:r>
                              <w:tab/>
                            </w:r>
                            <w:r>
                              <w:tab/>
                            </w:r>
                            <w:r>
                              <w:tab/>
                            </w:r>
                            <w:r>
                              <w:tab/>
                            </w:r>
                            <w:r>
                              <w:tab/>
                            </w:r>
                            <w:r>
                              <w:tab/>
                              <w:t>convinced</w:t>
                            </w:r>
                          </w:p>
                          <w:p w:rsidR="00C17D5B" w:rsidRDefault="00C17D5B">
                            <w:proofErr w:type="gramStart"/>
                            <w:r>
                              <w:t>completely</w:t>
                            </w:r>
                            <w:proofErr w:type="gramEnd"/>
                            <w:r>
                              <w:tab/>
                            </w:r>
                            <w:r>
                              <w:tab/>
                            </w:r>
                            <w:r>
                              <w:tab/>
                            </w:r>
                            <w:r>
                              <w:tab/>
                            </w:r>
                            <w:r>
                              <w:tab/>
                            </w:r>
                            <w:r>
                              <w:tab/>
                              <w:t>terribly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8pt;margin-top:0;width:484.7pt;height:8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" fillcolor="white [3201]" strokeweight=".5pt">
                <v:textbox>
                  <w:txbxContent>
                    <w:p w:rsidR="00C17D5B" w:rsidRDefault="00C17D5B">
                      <w:proofErr w:type="gramStart"/>
                      <w:r>
                        <w:t>certainly</w:t>
                      </w:r>
                      <w:proofErr w:type="gramEnd"/>
                      <w:r>
                        <w:tab/>
                      </w:r>
                      <w:r>
                        <w:tab/>
                      </w:r>
                      <w:r>
                        <w:tab/>
                        <w:t xml:space="preserve">                 </w:t>
                      </w:r>
                      <w:r>
                        <w:tab/>
                      </w:r>
                      <w:r>
                        <w:tab/>
                        <w:t>must</w:t>
                      </w:r>
                    </w:p>
                    <w:p w:rsidR="00C17D5B" w:rsidRDefault="00C17D5B">
                      <w:proofErr w:type="gramStart"/>
                      <w:r>
                        <w:t>extremely</w:t>
                      </w:r>
                      <w:proofErr w:type="gramEnd"/>
                      <w:r>
                        <w:tab/>
                      </w:r>
                      <w:r>
                        <w:tab/>
                      </w:r>
                      <w:r>
                        <w:tab/>
                      </w:r>
                      <w:r>
                        <w:tab/>
                      </w:r>
                      <w:r>
                        <w:tab/>
                      </w:r>
                      <w:r>
                        <w:tab/>
                        <w:t>convinced</w:t>
                      </w:r>
                    </w:p>
                    <w:p w:rsidR="00C17D5B" w:rsidRDefault="00C17D5B">
                      <w:proofErr w:type="gramStart"/>
                      <w:r>
                        <w:t>completely</w:t>
                      </w:r>
                      <w:proofErr w:type="gramEnd"/>
                      <w:r>
                        <w:tab/>
                      </w:r>
                      <w:r>
                        <w:tab/>
                      </w:r>
                      <w:r>
                        <w:tab/>
                      </w:r>
                      <w:r>
                        <w:tab/>
                      </w:r>
                      <w:r>
                        <w:tab/>
                      </w:r>
                      <w:r>
                        <w:tab/>
                        <w:t>terribly</w:t>
                      </w:r>
                    </w:p>
                  </w:txbxContent>
                </v:textbox>
              </v:shape>
            </w:pict>
          </mc:Fallback>
        </mc:AlternateContent>
      </w:r>
    </w:p>
    <w:p w:rsidR="00187A18" w:rsidRPr="00C17D5B" w:rsidRDefault="00187A18">
      <w:pPr>
        <w:rPr>
          <w:rFonts w:ascii="Arial" w:hAnsi="Arial" w:cs="Arial"/>
        </w:rPr>
      </w:pPr>
    </w:p>
    <w:p w:rsidR="00187A18" w:rsidRPr="00C17D5B" w:rsidRDefault="00187A18" w:rsidP="00187A18">
      <w:pPr>
        <w:rPr>
          <w:rFonts w:ascii="Arial" w:hAnsi="Arial" w:cs="Arial"/>
        </w:rPr>
      </w:pPr>
    </w:p>
    <w:p w:rsidR="00187A18" w:rsidRPr="00C17D5B" w:rsidRDefault="00187A18" w:rsidP="00187A18">
      <w:pPr>
        <w:rPr>
          <w:rFonts w:ascii="Arial" w:hAnsi="Arial" w:cs="Arial"/>
        </w:rPr>
      </w:pPr>
    </w:p>
    <w:p w:rsidR="00187A18" w:rsidRPr="00C17D5B" w:rsidRDefault="00D211F6" w:rsidP="00187A18">
      <w:pPr>
        <w:rPr>
          <w:rFonts w:ascii="Arial" w:hAnsi="Arial" w:cs="Arial"/>
        </w:rPr>
      </w:pPr>
      <w:r w:rsidRPr="00C17D5B">
        <w:rPr>
          <w:rFonts w:ascii="Arial" w:hAnsi="Arial" w:cs="Arial"/>
        </w:rPr>
        <w:t xml:space="preserve">Performance enhancing-drugs in sport </w:t>
      </w:r>
      <w:r w:rsidRPr="00C17D5B">
        <w:rPr>
          <w:rFonts w:ascii="Arial" w:hAnsi="Arial" w:cs="Arial"/>
          <w:b/>
        </w:rPr>
        <w:t>should</w:t>
      </w:r>
      <w:r w:rsidRPr="00C17D5B">
        <w:rPr>
          <w:rFonts w:ascii="Arial" w:hAnsi="Arial" w:cs="Arial"/>
        </w:rPr>
        <w:t xml:space="preserve"> be banned.</w:t>
      </w:r>
    </w:p>
    <w:p w:rsidR="00187A18" w:rsidRPr="00C17D5B" w:rsidRDefault="00187A18" w:rsidP="00187A18">
      <w:pPr>
        <w:rPr>
          <w:rFonts w:ascii="Arial" w:hAnsi="Arial" w:cs="Arial"/>
          <w:u w:val="single"/>
        </w:rPr>
      </w:pP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p>
    <w:p w:rsidR="00C23ED7" w:rsidRPr="00C17D5B" w:rsidRDefault="00C23ED7" w:rsidP="00C23ED7">
      <w:pPr>
        <w:rPr>
          <w:rFonts w:ascii="Arial" w:hAnsi="Arial" w:cs="Arial"/>
        </w:rPr>
      </w:pPr>
      <w:r w:rsidRPr="00C17D5B">
        <w:rPr>
          <w:rFonts w:ascii="Arial" w:hAnsi="Arial" w:cs="Arial"/>
        </w:rPr>
        <w:t xml:space="preserve">Dumping toxic waste in the local pond </w:t>
      </w:r>
      <w:r w:rsidRPr="00C17D5B">
        <w:rPr>
          <w:rFonts w:ascii="Arial" w:hAnsi="Arial" w:cs="Arial"/>
          <w:b/>
        </w:rPr>
        <w:t>would be</w:t>
      </w:r>
      <w:r w:rsidRPr="00C17D5B">
        <w:rPr>
          <w:rFonts w:ascii="Arial" w:hAnsi="Arial" w:cs="Arial"/>
        </w:rPr>
        <w:t xml:space="preserve"> dangerous.</w:t>
      </w:r>
    </w:p>
    <w:p w:rsidR="00C23ED7" w:rsidRPr="00C17D5B" w:rsidRDefault="00C23ED7" w:rsidP="00C23ED7">
      <w:pPr>
        <w:rPr>
          <w:rFonts w:ascii="Arial" w:hAnsi="Arial" w:cs="Arial"/>
          <w:u w:val="single"/>
        </w:rPr>
      </w:pP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p>
    <w:p w:rsidR="00C23ED7" w:rsidRPr="00C17D5B" w:rsidRDefault="00C23ED7" w:rsidP="00C23ED7">
      <w:pPr>
        <w:rPr>
          <w:rFonts w:ascii="Arial" w:hAnsi="Arial" w:cs="Arial"/>
        </w:rPr>
      </w:pPr>
      <w:r w:rsidRPr="00C17D5B">
        <w:rPr>
          <w:rFonts w:ascii="Arial" w:hAnsi="Arial" w:cs="Arial"/>
          <w:b/>
        </w:rPr>
        <w:t>I am thinking</w:t>
      </w:r>
      <w:r w:rsidRPr="00C17D5B">
        <w:rPr>
          <w:rFonts w:ascii="Arial" w:hAnsi="Arial" w:cs="Arial"/>
        </w:rPr>
        <w:t xml:space="preserve"> that we should change the Australian flag.</w:t>
      </w:r>
    </w:p>
    <w:p w:rsidR="00C23ED7" w:rsidRPr="00C17D5B" w:rsidRDefault="00C23ED7" w:rsidP="00C23ED7">
      <w:pPr>
        <w:rPr>
          <w:rFonts w:ascii="Arial" w:hAnsi="Arial" w:cs="Arial"/>
          <w:u w:val="single"/>
        </w:rPr>
      </w:pP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p>
    <w:p w:rsidR="00187A18" w:rsidRPr="00C17D5B" w:rsidRDefault="00D211F6" w:rsidP="00187A18">
      <w:pPr>
        <w:rPr>
          <w:rFonts w:ascii="Arial" w:hAnsi="Arial" w:cs="Arial"/>
        </w:rPr>
      </w:pPr>
      <w:r w:rsidRPr="00C17D5B">
        <w:rPr>
          <w:rFonts w:ascii="Arial" w:hAnsi="Arial" w:cs="Arial"/>
          <w:b/>
        </w:rPr>
        <w:t>It is important</w:t>
      </w:r>
      <w:r w:rsidRPr="00C17D5B">
        <w:rPr>
          <w:rFonts w:ascii="Arial" w:hAnsi="Arial" w:cs="Arial"/>
        </w:rPr>
        <w:t xml:space="preserve"> that we establish clear rules on school uniform.</w:t>
      </w:r>
    </w:p>
    <w:p w:rsidR="00187A18" w:rsidRPr="00C17D5B" w:rsidRDefault="00187A18" w:rsidP="00187A18">
      <w:pPr>
        <w:rPr>
          <w:rFonts w:ascii="Arial" w:hAnsi="Arial" w:cs="Arial"/>
          <w:u w:val="single"/>
        </w:rPr>
      </w:pP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p>
    <w:p w:rsidR="00187A18" w:rsidRPr="00C17D5B" w:rsidRDefault="00C23ED7" w:rsidP="00187A18">
      <w:pPr>
        <w:rPr>
          <w:rFonts w:ascii="Arial" w:hAnsi="Arial" w:cs="Arial"/>
        </w:rPr>
      </w:pPr>
      <w:r w:rsidRPr="00C17D5B">
        <w:rPr>
          <w:rFonts w:ascii="Arial" w:hAnsi="Arial" w:cs="Arial"/>
        </w:rPr>
        <w:t xml:space="preserve">We must overhaul the system </w:t>
      </w:r>
      <w:r w:rsidRPr="00C17D5B">
        <w:rPr>
          <w:rFonts w:ascii="Arial" w:hAnsi="Arial" w:cs="Arial"/>
          <w:b/>
        </w:rPr>
        <w:t>somewhat</w:t>
      </w:r>
      <w:r w:rsidRPr="00C17D5B">
        <w:rPr>
          <w:rFonts w:ascii="Arial" w:hAnsi="Arial" w:cs="Arial"/>
        </w:rPr>
        <w:t>.</w:t>
      </w:r>
    </w:p>
    <w:p w:rsidR="00187A18" w:rsidRPr="00C17D5B" w:rsidRDefault="00187A18" w:rsidP="00187A18">
      <w:pPr>
        <w:rPr>
          <w:rFonts w:ascii="Arial" w:hAnsi="Arial" w:cs="Arial"/>
          <w:u w:val="single"/>
        </w:rPr>
      </w:pP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0043344C" w:rsidRPr="00C17D5B">
        <w:rPr>
          <w:rFonts w:ascii="Arial" w:hAnsi="Arial" w:cs="Arial"/>
          <w:u w:val="single"/>
        </w:rPr>
        <w:tab/>
      </w:r>
    </w:p>
    <w:p w:rsidR="00C23ED7" w:rsidRPr="00C17D5B" w:rsidRDefault="002D5CA6" w:rsidP="00C23ED7">
      <w:pPr>
        <w:rPr>
          <w:rFonts w:ascii="Arial" w:hAnsi="Arial" w:cs="Arial"/>
        </w:rPr>
      </w:pPr>
      <w:r>
        <w:rPr>
          <w:rFonts w:ascii="Arial" w:hAnsi="Arial" w:cs="Arial"/>
          <w:b/>
        </w:rPr>
        <w:t>Tony Abbott</w:t>
      </w:r>
      <w:bookmarkStart w:id="0" w:name="_GoBack"/>
      <w:bookmarkEnd w:id="0"/>
      <w:r w:rsidR="00C23ED7" w:rsidRPr="00C17D5B">
        <w:rPr>
          <w:rFonts w:ascii="Arial" w:hAnsi="Arial" w:cs="Arial"/>
          <w:b/>
        </w:rPr>
        <w:t xml:space="preserve"> is underrated</w:t>
      </w:r>
      <w:r w:rsidR="00C23ED7" w:rsidRPr="00C17D5B">
        <w:rPr>
          <w:rFonts w:ascii="Arial" w:hAnsi="Arial" w:cs="Arial"/>
        </w:rPr>
        <w:t xml:space="preserve"> as a prime minister.</w:t>
      </w:r>
    </w:p>
    <w:p w:rsidR="00235DC1" w:rsidRPr="00C17D5B" w:rsidRDefault="00C23ED7" w:rsidP="00187A18">
      <w:pPr>
        <w:rPr>
          <w:rFonts w:ascii="Arial" w:hAnsi="Arial" w:cs="Arial"/>
          <w:u w:val="single"/>
        </w:rPr>
      </w:pP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tab/>
      </w:r>
      <w:r w:rsidRPr="00C17D5B">
        <w:rPr>
          <w:rFonts w:ascii="Arial" w:hAnsi="Arial" w:cs="Arial"/>
          <w:u w:val="single"/>
        </w:rPr>
        <w:br/>
      </w:r>
    </w:p>
    <w:p w:rsidR="00235DC1" w:rsidRPr="00C17D5B" w:rsidRDefault="00235DC1" w:rsidP="00187A18">
      <w:pPr>
        <w:rPr>
          <w:rFonts w:ascii="Arial" w:hAnsi="Arial" w:cs="Arial"/>
          <w:b/>
        </w:rPr>
      </w:pPr>
      <w:r w:rsidRPr="00C17D5B">
        <w:rPr>
          <w:rFonts w:ascii="Arial" w:hAnsi="Arial" w:cs="Arial"/>
          <w:b/>
        </w:rPr>
        <w:t>Activity 3</w:t>
      </w:r>
      <w:r w:rsidR="00C17D5B">
        <w:rPr>
          <w:rFonts w:ascii="Arial" w:hAnsi="Arial" w:cs="Arial"/>
          <w:b/>
        </w:rPr>
        <w:t xml:space="preserve"> </w:t>
      </w:r>
      <w:r w:rsidRPr="00C17D5B">
        <w:rPr>
          <w:rFonts w:ascii="Arial" w:hAnsi="Arial" w:cs="Arial"/>
          <w:b/>
        </w:rPr>
        <w:t xml:space="preserve">- Write your own persuasive paragraph </w:t>
      </w:r>
      <w:r w:rsidR="00011D34" w:rsidRPr="00C17D5B">
        <w:rPr>
          <w:rFonts w:ascii="Arial" w:hAnsi="Arial" w:cs="Arial"/>
          <w:b/>
        </w:rPr>
        <w:t xml:space="preserve">about </w:t>
      </w:r>
      <w:r w:rsidR="00C17D5B" w:rsidRPr="00C17D5B">
        <w:rPr>
          <w:rFonts w:ascii="Arial" w:hAnsi="Arial" w:cs="Arial"/>
          <w:b/>
        </w:rPr>
        <w:t>needing to save the environment</w:t>
      </w:r>
      <w:r w:rsidR="00011D34" w:rsidRPr="00C17D5B">
        <w:rPr>
          <w:rFonts w:ascii="Arial" w:hAnsi="Arial" w:cs="Arial"/>
          <w:b/>
        </w:rPr>
        <w:t xml:space="preserve"> and include a</w:t>
      </w:r>
      <w:r w:rsidR="00C23ED7" w:rsidRPr="00C17D5B">
        <w:rPr>
          <w:rFonts w:ascii="Arial" w:hAnsi="Arial" w:cs="Arial"/>
          <w:b/>
        </w:rPr>
        <w:t>t least 3 of the following modal words</w:t>
      </w:r>
      <w:r w:rsidR="00643EF3" w:rsidRPr="00C17D5B">
        <w:rPr>
          <w:rFonts w:ascii="Arial" w:hAnsi="Arial" w:cs="Arial"/>
          <w:b/>
        </w:rPr>
        <w:t>, or make up 3 of your own (remember they need to be believable)</w:t>
      </w:r>
    </w:p>
    <w:p w:rsidR="00C17D5B" w:rsidRPr="00C17D5B" w:rsidRDefault="00C23ED7" w:rsidP="00187A18">
      <w:pPr>
        <w:rPr>
          <w:rFonts w:ascii="Arial" w:hAnsi="Arial" w:cs="Arial"/>
        </w:rPr>
      </w:pPr>
      <w:proofErr w:type="gramStart"/>
      <w:r w:rsidRPr="00C17D5B">
        <w:rPr>
          <w:rFonts w:ascii="Arial" w:hAnsi="Arial" w:cs="Arial"/>
        </w:rPr>
        <w:t>probable</w:t>
      </w:r>
      <w:proofErr w:type="gramEnd"/>
      <w:r w:rsidR="00C17D5B" w:rsidRPr="00C17D5B">
        <w:rPr>
          <w:rFonts w:ascii="Arial" w:hAnsi="Arial" w:cs="Arial"/>
        </w:rPr>
        <w:br/>
      </w:r>
      <w:r w:rsidRPr="00C17D5B">
        <w:rPr>
          <w:rFonts w:ascii="Arial" w:hAnsi="Arial" w:cs="Arial"/>
        </w:rPr>
        <w:t>extremely</w:t>
      </w:r>
      <w:r w:rsidR="00C17D5B" w:rsidRPr="00C17D5B">
        <w:rPr>
          <w:rFonts w:ascii="Arial" w:hAnsi="Arial" w:cs="Arial"/>
        </w:rPr>
        <w:br/>
      </w:r>
      <w:r w:rsidRPr="00C17D5B">
        <w:rPr>
          <w:rFonts w:ascii="Arial" w:hAnsi="Arial" w:cs="Arial"/>
        </w:rPr>
        <w:t>always</w:t>
      </w:r>
      <w:r w:rsidR="00C17D5B" w:rsidRPr="00C17D5B">
        <w:rPr>
          <w:rFonts w:ascii="Arial" w:hAnsi="Arial" w:cs="Arial"/>
        </w:rPr>
        <w:br/>
      </w:r>
      <w:r w:rsidR="00C17D5B" w:rsidRPr="00C17D5B">
        <w:rPr>
          <w:rFonts w:ascii="Arial" w:hAnsi="Arial" w:cs="Arial"/>
        </w:rPr>
        <w:lastRenderedPageBreak/>
        <w:t>necessary</w:t>
      </w:r>
      <w:r w:rsidR="00C17D5B" w:rsidRPr="00C17D5B">
        <w:rPr>
          <w:rFonts w:ascii="Arial" w:hAnsi="Arial" w:cs="Arial"/>
        </w:rPr>
        <w:br/>
        <w:t>positive</w:t>
      </w:r>
      <w:r w:rsidR="00C17D5B" w:rsidRPr="00C17D5B">
        <w:rPr>
          <w:rFonts w:ascii="Arial" w:hAnsi="Arial" w:cs="Arial"/>
        </w:rPr>
        <w:br/>
        <w:t>absolutely</w:t>
      </w:r>
      <w:r w:rsidR="00C17D5B" w:rsidRPr="00C17D5B">
        <w:rPr>
          <w:rFonts w:ascii="Arial" w:hAnsi="Arial" w:cs="Arial"/>
        </w:rPr>
        <w:br/>
        <w:t>very</w:t>
      </w:r>
      <w:r w:rsidR="00C17D5B" w:rsidRPr="00C17D5B">
        <w:rPr>
          <w:rFonts w:ascii="Arial" w:hAnsi="Arial" w:cs="Arial"/>
        </w:rPr>
        <w:br/>
        <w:t>often</w:t>
      </w:r>
    </w:p>
    <w:p w:rsidR="00C17D5B" w:rsidRPr="00C17D5B" w:rsidRDefault="00C17D5B" w:rsidP="00187A18"/>
    <w:p w:rsidR="000B2574" w:rsidRDefault="000B2574" w:rsidP="00187A18"/>
    <w:p w:rsidR="000B2574" w:rsidRDefault="000B2574" w:rsidP="00187A18"/>
    <w:p w:rsidR="00187A18" w:rsidRPr="00187A18" w:rsidRDefault="00187A18" w:rsidP="00187A18">
      <w:r>
        <w:tab/>
      </w:r>
      <w:r>
        <w:tab/>
      </w:r>
      <w:r w:rsidRPr="00187A18">
        <w:tab/>
      </w:r>
      <w:r w:rsidRPr="00187A18">
        <w:tab/>
      </w:r>
      <w:r w:rsidRPr="00187A18">
        <w:tab/>
      </w:r>
      <w:r w:rsidRPr="00187A18">
        <w:tab/>
      </w:r>
      <w:r w:rsidRPr="00187A18">
        <w:tab/>
      </w:r>
      <w:r w:rsidRPr="00187A18">
        <w:tab/>
      </w:r>
      <w:r w:rsidRPr="00187A18">
        <w:tab/>
      </w:r>
    </w:p>
    <w:sectPr w:rsidR="00187A18" w:rsidRPr="00187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628"/>
    <w:multiLevelType w:val="hybridMultilevel"/>
    <w:tmpl w:val="D8CE0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1E"/>
    <w:rsid w:val="00011D34"/>
    <w:rsid w:val="000B2574"/>
    <w:rsid w:val="00140763"/>
    <w:rsid w:val="00187A18"/>
    <w:rsid w:val="00235DC1"/>
    <w:rsid w:val="002D5CA6"/>
    <w:rsid w:val="0043344C"/>
    <w:rsid w:val="004C2559"/>
    <w:rsid w:val="005108A0"/>
    <w:rsid w:val="00643EF3"/>
    <w:rsid w:val="006C131E"/>
    <w:rsid w:val="00792736"/>
    <w:rsid w:val="00946509"/>
    <w:rsid w:val="00A74EFD"/>
    <w:rsid w:val="00C17D5B"/>
    <w:rsid w:val="00C20246"/>
    <w:rsid w:val="00C23ED7"/>
    <w:rsid w:val="00D211F6"/>
    <w:rsid w:val="00D4407B"/>
    <w:rsid w:val="00EE10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EFD"/>
    <w:pPr>
      <w:autoSpaceDE w:val="0"/>
      <w:autoSpaceDN w:val="0"/>
      <w:adjustRightInd w:val="0"/>
      <w:spacing w:after="0" w:line="240" w:lineRule="auto"/>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643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F3"/>
    <w:rPr>
      <w:rFonts w:ascii="Tahoma" w:hAnsi="Tahoma" w:cs="Tahoma"/>
      <w:sz w:val="16"/>
      <w:szCs w:val="16"/>
    </w:rPr>
  </w:style>
  <w:style w:type="paragraph" w:styleId="NormalWeb">
    <w:name w:val="Normal (Web)"/>
    <w:basedOn w:val="Normal"/>
    <w:uiPriority w:val="99"/>
    <w:unhideWhenUsed/>
    <w:rsid w:val="000B2574"/>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0B2574"/>
    <w:rPr>
      <w:b/>
      <w:bCs/>
    </w:rPr>
  </w:style>
  <w:style w:type="character" w:customStyle="1" w:styleId="apple-converted-space">
    <w:name w:val="apple-converted-space"/>
    <w:basedOn w:val="DefaultParagraphFont"/>
    <w:rsid w:val="000B2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EFD"/>
    <w:pPr>
      <w:autoSpaceDE w:val="0"/>
      <w:autoSpaceDN w:val="0"/>
      <w:adjustRightInd w:val="0"/>
      <w:spacing w:after="0" w:line="240" w:lineRule="auto"/>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643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F3"/>
    <w:rPr>
      <w:rFonts w:ascii="Tahoma" w:hAnsi="Tahoma" w:cs="Tahoma"/>
      <w:sz w:val="16"/>
      <w:szCs w:val="16"/>
    </w:rPr>
  </w:style>
  <w:style w:type="paragraph" w:styleId="NormalWeb">
    <w:name w:val="Normal (Web)"/>
    <w:basedOn w:val="Normal"/>
    <w:uiPriority w:val="99"/>
    <w:unhideWhenUsed/>
    <w:rsid w:val="000B2574"/>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0B2574"/>
    <w:rPr>
      <w:b/>
      <w:bCs/>
    </w:rPr>
  </w:style>
  <w:style w:type="character" w:customStyle="1" w:styleId="apple-converted-space">
    <w:name w:val="apple-converted-space"/>
    <w:basedOn w:val="DefaultParagraphFont"/>
    <w:rsid w:val="000B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8BB8-4068-4916-A204-C416D2DF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doughertyk</dc:creator>
  <cp:lastModifiedBy>Tracy Van Gemert</cp:lastModifiedBy>
  <cp:revision>2</cp:revision>
  <cp:lastPrinted>2013-04-29T05:44:00Z</cp:lastPrinted>
  <dcterms:created xsi:type="dcterms:W3CDTF">2014-03-24T06:00:00Z</dcterms:created>
  <dcterms:modified xsi:type="dcterms:W3CDTF">2014-03-24T06:00:00Z</dcterms:modified>
</cp:coreProperties>
</file>