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C7C7" w14:textId="77777777" w:rsidR="006C131E" w:rsidRPr="0001050C" w:rsidRDefault="0001050C" w:rsidP="0001050C">
      <w:pPr>
        <w:rPr>
          <w:rFonts w:ascii="Georgia" w:hAnsi="Georgia"/>
          <w:sz w:val="40"/>
          <w:szCs w:val="40"/>
        </w:rPr>
      </w:pPr>
      <w:r>
        <w:rPr>
          <w:rFonts w:ascii="Calibri" w:hAnsi="Calibri"/>
          <w:noProof/>
          <w:sz w:val="40"/>
          <w:szCs w:val="40"/>
          <w:lang w:val="en-US"/>
        </w:rPr>
        <w:drawing>
          <wp:anchor distT="0" distB="0" distL="114300" distR="114300" simplePos="0" relativeHeight="251661312" behindDoc="0" locked="0" layoutInCell="1" allowOverlap="1" wp14:anchorId="60815ACA" wp14:editId="5D84E5C0">
            <wp:simplePos x="0" y="0"/>
            <wp:positionH relativeFrom="column">
              <wp:posOffset>3200400</wp:posOffset>
            </wp:positionH>
            <wp:positionV relativeFrom="paragraph">
              <wp:posOffset>228600</wp:posOffset>
            </wp:positionV>
            <wp:extent cx="3289300" cy="2463800"/>
            <wp:effectExtent l="0" t="0" r="12700" b="0"/>
            <wp:wrapTight wrapText="bothSides">
              <wp:wrapPolygon edited="0">
                <wp:start x="0" y="0"/>
                <wp:lineTo x="0" y="21377"/>
                <wp:lineTo x="21517" y="21377"/>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stics.jpg"/>
                    <pic:cNvPicPr/>
                  </pic:nvPicPr>
                  <pic:blipFill>
                    <a:blip r:embed="rId7">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14:sizeRelH relativeFrom="page">
              <wp14:pctWidth>0</wp14:pctWidth>
            </wp14:sizeRelH>
            <wp14:sizeRelV relativeFrom="page">
              <wp14:pctHeight>0</wp14:pctHeight>
            </wp14:sizeRelV>
          </wp:anchor>
        </w:drawing>
      </w:r>
      <w:r w:rsidRPr="0001050C">
        <w:rPr>
          <w:rFonts w:ascii="Calibri" w:hAnsi="Calibri"/>
          <w:sz w:val="40"/>
          <w:szCs w:val="40"/>
        </w:rPr>
        <w:t>Using</w:t>
      </w:r>
      <w:r w:rsidR="00D4407B" w:rsidRPr="0001050C">
        <w:rPr>
          <w:rFonts w:ascii="Calibri" w:hAnsi="Calibri"/>
          <w:sz w:val="40"/>
          <w:szCs w:val="40"/>
        </w:rPr>
        <w:t xml:space="preserve"> Statistics in Persuasive Writing</w:t>
      </w:r>
    </w:p>
    <w:p w14:paraId="4C03F722" w14:textId="77777777" w:rsidR="006C131E" w:rsidRPr="0001050C" w:rsidRDefault="0001050C" w:rsidP="0001050C">
      <w:pPr>
        <w:spacing w:line="240" w:lineRule="auto"/>
        <w:rPr>
          <w:rFonts w:ascii="Calibri" w:hAnsi="Calibri"/>
          <w:i/>
          <w:sz w:val="24"/>
          <w:szCs w:val="24"/>
        </w:rPr>
      </w:pPr>
      <w:r w:rsidRPr="0001050C">
        <w:rPr>
          <w:rFonts w:ascii="Calibri" w:hAnsi="Calibri"/>
          <w:i/>
          <w:sz w:val="24"/>
          <w:szCs w:val="24"/>
        </w:rPr>
        <w:t xml:space="preserve">L.I </w:t>
      </w:r>
      <w:r w:rsidR="006C131E" w:rsidRPr="0001050C">
        <w:rPr>
          <w:rFonts w:ascii="Calibri" w:hAnsi="Calibri"/>
          <w:i/>
          <w:sz w:val="24"/>
          <w:szCs w:val="24"/>
        </w:rPr>
        <w:t xml:space="preserve">To </w:t>
      </w:r>
      <w:proofErr w:type="gramStart"/>
      <w:r w:rsidR="006C131E" w:rsidRPr="0001050C">
        <w:rPr>
          <w:rFonts w:ascii="Calibri" w:hAnsi="Calibri"/>
          <w:i/>
          <w:sz w:val="24"/>
          <w:szCs w:val="24"/>
        </w:rPr>
        <w:t>develop</w:t>
      </w:r>
      <w:proofErr w:type="gramEnd"/>
      <w:r w:rsidR="006C131E" w:rsidRPr="0001050C">
        <w:rPr>
          <w:rFonts w:ascii="Calibri" w:hAnsi="Calibri"/>
          <w:i/>
          <w:sz w:val="24"/>
          <w:szCs w:val="24"/>
        </w:rPr>
        <w:t xml:space="preserve"> an understanding </w:t>
      </w:r>
      <w:r w:rsidR="00D4407B" w:rsidRPr="0001050C">
        <w:rPr>
          <w:rFonts w:ascii="Calibri" w:hAnsi="Calibri"/>
          <w:i/>
          <w:sz w:val="24"/>
          <w:szCs w:val="24"/>
        </w:rPr>
        <w:t>how statistics</w:t>
      </w:r>
      <w:r w:rsidR="006C131E" w:rsidRPr="0001050C">
        <w:rPr>
          <w:rFonts w:ascii="Calibri" w:hAnsi="Calibri"/>
          <w:i/>
          <w:sz w:val="24"/>
          <w:szCs w:val="24"/>
        </w:rPr>
        <w:t xml:space="preserve"> </w:t>
      </w:r>
      <w:r w:rsidR="004C2559" w:rsidRPr="0001050C">
        <w:rPr>
          <w:rFonts w:ascii="Calibri" w:hAnsi="Calibri"/>
          <w:i/>
          <w:sz w:val="24"/>
          <w:szCs w:val="24"/>
        </w:rPr>
        <w:t>are used in persuasiv</w:t>
      </w:r>
      <w:r w:rsidR="006C131E" w:rsidRPr="0001050C">
        <w:rPr>
          <w:rFonts w:ascii="Calibri" w:hAnsi="Calibri"/>
          <w:i/>
          <w:sz w:val="24"/>
          <w:szCs w:val="24"/>
        </w:rPr>
        <w:t>e writing.</w:t>
      </w:r>
    </w:p>
    <w:p w14:paraId="4F2CA506" w14:textId="77777777" w:rsidR="0001050C" w:rsidRPr="0001050C" w:rsidRDefault="0001050C" w:rsidP="0001050C">
      <w:pPr>
        <w:spacing w:line="240" w:lineRule="auto"/>
        <w:rPr>
          <w:rFonts w:ascii="Calibri" w:hAnsi="Calibri"/>
          <w:i/>
          <w:sz w:val="24"/>
          <w:szCs w:val="24"/>
        </w:rPr>
      </w:pPr>
      <w:r w:rsidRPr="0001050C">
        <w:rPr>
          <w:rFonts w:ascii="Calibri" w:hAnsi="Calibri"/>
          <w:i/>
          <w:sz w:val="24"/>
          <w:szCs w:val="24"/>
        </w:rPr>
        <w:t>S.C. I will be successful if I</w:t>
      </w:r>
      <w:r>
        <w:rPr>
          <w:rFonts w:ascii="Calibri" w:hAnsi="Calibri"/>
          <w:i/>
          <w:sz w:val="24"/>
          <w:szCs w:val="24"/>
        </w:rPr>
        <w:t xml:space="preserve"> can</w:t>
      </w:r>
    </w:p>
    <w:p w14:paraId="7EC3B091" w14:textId="77777777" w:rsidR="006C131E" w:rsidRPr="0001050C" w:rsidRDefault="0001050C" w:rsidP="0001050C">
      <w:pPr>
        <w:pStyle w:val="ListParagraph"/>
        <w:numPr>
          <w:ilvl w:val="0"/>
          <w:numId w:val="2"/>
        </w:numPr>
        <w:spacing w:line="240" w:lineRule="auto"/>
        <w:rPr>
          <w:rFonts w:ascii="Calibri" w:hAnsi="Calibri"/>
          <w:i/>
          <w:sz w:val="24"/>
          <w:szCs w:val="24"/>
        </w:rPr>
      </w:pPr>
      <w:r w:rsidRPr="0001050C">
        <w:rPr>
          <w:rFonts w:ascii="Calibri" w:hAnsi="Calibri"/>
          <w:i/>
          <w:sz w:val="24"/>
          <w:szCs w:val="24"/>
        </w:rPr>
        <w:t xml:space="preserve">Explain </w:t>
      </w:r>
      <w:r w:rsidR="00D4407B" w:rsidRPr="0001050C">
        <w:rPr>
          <w:rFonts w:ascii="Calibri" w:hAnsi="Calibri"/>
          <w:i/>
          <w:sz w:val="24"/>
          <w:szCs w:val="24"/>
        </w:rPr>
        <w:t>how statistics are used in persuasive writing</w:t>
      </w:r>
    </w:p>
    <w:p w14:paraId="34599F44" w14:textId="77777777" w:rsidR="006C131E" w:rsidRPr="0001050C" w:rsidRDefault="0001050C" w:rsidP="0001050C">
      <w:pPr>
        <w:pStyle w:val="ListParagraph"/>
        <w:numPr>
          <w:ilvl w:val="0"/>
          <w:numId w:val="2"/>
        </w:numPr>
        <w:spacing w:line="240" w:lineRule="auto"/>
        <w:rPr>
          <w:rFonts w:ascii="Calibri" w:hAnsi="Calibri"/>
          <w:i/>
          <w:sz w:val="24"/>
          <w:szCs w:val="24"/>
        </w:rPr>
      </w:pPr>
      <w:r w:rsidRPr="0001050C">
        <w:rPr>
          <w:rFonts w:ascii="Calibri" w:hAnsi="Calibri"/>
          <w:i/>
          <w:sz w:val="24"/>
          <w:szCs w:val="24"/>
        </w:rPr>
        <w:t>I</w:t>
      </w:r>
      <w:r w:rsidR="006C131E" w:rsidRPr="0001050C">
        <w:rPr>
          <w:rFonts w:ascii="Calibri" w:hAnsi="Calibri"/>
          <w:i/>
          <w:sz w:val="24"/>
          <w:szCs w:val="24"/>
        </w:rPr>
        <w:t xml:space="preserve">dentify </w:t>
      </w:r>
      <w:r w:rsidR="00D4407B" w:rsidRPr="0001050C">
        <w:rPr>
          <w:rFonts w:ascii="Calibri" w:hAnsi="Calibri"/>
          <w:i/>
          <w:sz w:val="24"/>
          <w:szCs w:val="24"/>
        </w:rPr>
        <w:t>where statistics have been used</w:t>
      </w:r>
      <w:r w:rsidR="006C131E" w:rsidRPr="0001050C">
        <w:rPr>
          <w:rFonts w:ascii="Calibri" w:hAnsi="Calibri"/>
          <w:i/>
          <w:sz w:val="24"/>
          <w:szCs w:val="24"/>
        </w:rPr>
        <w:t xml:space="preserve"> i</w:t>
      </w:r>
      <w:r w:rsidRPr="0001050C">
        <w:rPr>
          <w:rFonts w:ascii="Calibri" w:hAnsi="Calibri"/>
          <w:i/>
          <w:sz w:val="24"/>
          <w:szCs w:val="24"/>
        </w:rPr>
        <w:t>n a persuasive piece of writing</w:t>
      </w:r>
    </w:p>
    <w:p w14:paraId="6D3FBF74" w14:textId="77777777" w:rsidR="00D4407B" w:rsidRPr="0001050C" w:rsidRDefault="0001050C" w:rsidP="0001050C">
      <w:pPr>
        <w:pStyle w:val="ListParagraph"/>
        <w:numPr>
          <w:ilvl w:val="0"/>
          <w:numId w:val="2"/>
        </w:numPr>
        <w:spacing w:line="240" w:lineRule="auto"/>
        <w:rPr>
          <w:rFonts w:ascii="Calibri" w:hAnsi="Calibri"/>
          <w:i/>
          <w:sz w:val="24"/>
          <w:szCs w:val="24"/>
        </w:rPr>
      </w:pPr>
      <w:r w:rsidRPr="0001050C">
        <w:rPr>
          <w:rFonts w:ascii="Calibri" w:hAnsi="Calibri"/>
          <w:i/>
          <w:sz w:val="24"/>
          <w:szCs w:val="24"/>
        </w:rPr>
        <w:t>U</w:t>
      </w:r>
      <w:r w:rsidR="00D4407B" w:rsidRPr="0001050C">
        <w:rPr>
          <w:rFonts w:ascii="Calibri" w:hAnsi="Calibri"/>
          <w:i/>
          <w:sz w:val="24"/>
          <w:szCs w:val="24"/>
        </w:rPr>
        <w:t>se statistics</w:t>
      </w:r>
      <w:r w:rsidRPr="0001050C">
        <w:rPr>
          <w:rFonts w:ascii="Calibri" w:hAnsi="Calibri"/>
          <w:i/>
          <w:sz w:val="24"/>
          <w:szCs w:val="24"/>
        </w:rPr>
        <w:t xml:space="preserve"> when writing a persuasive text</w:t>
      </w:r>
    </w:p>
    <w:p w14:paraId="41A0B77B" w14:textId="77777777" w:rsidR="00A74EFD" w:rsidRPr="0001050C" w:rsidRDefault="00D4407B" w:rsidP="00A74EFD">
      <w:pPr>
        <w:pStyle w:val="Default"/>
        <w:rPr>
          <w:rFonts w:ascii="Calibri" w:hAnsi="Calibri"/>
        </w:rPr>
      </w:pPr>
      <w:r w:rsidRPr="0001050C">
        <w:rPr>
          <w:rFonts w:ascii="Calibri" w:hAnsi="Calibri"/>
        </w:rPr>
        <w:t>S</w:t>
      </w:r>
      <w:r w:rsidR="00A74EFD" w:rsidRPr="0001050C">
        <w:rPr>
          <w:rFonts w:ascii="Calibri" w:hAnsi="Calibri"/>
        </w:rPr>
        <w:t>tatistics are used in arguments to make the reader believe that you know what you are talking about. They make people believe that you have investigated the issue. There are several ways you can present statistical information.</w:t>
      </w:r>
      <w:r w:rsidR="00643EF3" w:rsidRPr="0001050C">
        <w:rPr>
          <w:rFonts w:ascii="Calibri" w:hAnsi="Calibri"/>
        </w:rPr>
        <w:t xml:space="preserve"> When you are doing persuasive writing for school it is OK to make up the statistics as long as they are believable. </w:t>
      </w:r>
    </w:p>
    <w:p w14:paraId="4DABCAB7" w14:textId="77777777" w:rsidR="00A74EFD" w:rsidRPr="0001050C" w:rsidRDefault="00A74EFD" w:rsidP="00A74EFD">
      <w:pPr>
        <w:pStyle w:val="Default"/>
        <w:rPr>
          <w:rFonts w:ascii="Calibri" w:hAnsi="Calibri"/>
        </w:rPr>
      </w:pPr>
    </w:p>
    <w:p w14:paraId="528CB0EF" w14:textId="77777777" w:rsidR="00A74EFD" w:rsidRPr="0001050C" w:rsidRDefault="00A74EFD" w:rsidP="00A74EFD">
      <w:pPr>
        <w:pStyle w:val="Default"/>
        <w:numPr>
          <w:ilvl w:val="0"/>
          <w:numId w:val="1"/>
        </w:numPr>
        <w:rPr>
          <w:rFonts w:ascii="Calibri" w:hAnsi="Calibri"/>
        </w:rPr>
      </w:pPr>
      <w:r w:rsidRPr="0001050C">
        <w:rPr>
          <w:rFonts w:ascii="Calibri" w:hAnsi="Calibri"/>
        </w:rPr>
        <w:t>You can quote percentages – “90%of children say that doing homework is stressful.”</w:t>
      </w:r>
    </w:p>
    <w:p w14:paraId="7A6CB496" w14:textId="77777777" w:rsidR="00A74EFD" w:rsidRPr="0001050C" w:rsidRDefault="00A74EFD" w:rsidP="00A74EFD">
      <w:pPr>
        <w:pStyle w:val="Default"/>
        <w:numPr>
          <w:ilvl w:val="0"/>
          <w:numId w:val="1"/>
        </w:numPr>
        <w:rPr>
          <w:rFonts w:ascii="Calibri" w:hAnsi="Calibri"/>
        </w:rPr>
      </w:pPr>
      <w:r w:rsidRPr="0001050C">
        <w:rPr>
          <w:rFonts w:ascii="Calibri" w:hAnsi="Calibri"/>
        </w:rPr>
        <w:t>You can give ratios – “9 out of 10 children surveyed said that doing homework caused stress at home.”</w:t>
      </w:r>
    </w:p>
    <w:p w14:paraId="3758D0AF" w14:textId="77777777" w:rsidR="00A74EFD" w:rsidRPr="0001050C" w:rsidRDefault="00A74EFD" w:rsidP="00A74EFD">
      <w:pPr>
        <w:pStyle w:val="Default"/>
        <w:numPr>
          <w:ilvl w:val="0"/>
          <w:numId w:val="1"/>
        </w:numPr>
        <w:rPr>
          <w:rFonts w:ascii="Calibri" w:hAnsi="Calibri"/>
        </w:rPr>
      </w:pPr>
      <w:r w:rsidRPr="0001050C">
        <w:rPr>
          <w:rFonts w:ascii="Calibri" w:hAnsi="Calibri"/>
        </w:rPr>
        <w:t>You can use words – “The majority of children agree that doing homework causes some stress in their lives.”</w:t>
      </w:r>
    </w:p>
    <w:p w14:paraId="654A9C85" w14:textId="77777777" w:rsidR="00106196" w:rsidRDefault="00106196">
      <w:pPr>
        <w:rPr>
          <w:rFonts w:ascii="Calibri" w:hAnsi="Calibri"/>
          <w:b/>
          <w:sz w:val="24"/>
          <w:szCs w:val="24"/>
        </w:rPr>
      </w:pPr>
    </w:p>
    <w:p w14:paraId="7A637713" w14:textId="77777777" w:rsidR="006C131E" w:rsidRPr="0001050C" w:rsidRDefault="006C131E" w:rsidP="00106196">
      <w:pPr>
        <w:spacing w:after="0" w:line="240" w:lineRule="auto"/>
        <w:rPr>
          <w:rFonts w:ascii="Calibri" w:hAnsi="Calibri"/>
          <w:b/>
          <w:sz w:val="24"/>
          <w:szCs w:val="24"/>
        </w:rPr>
      </w:pPr>
      <w:r w:rsidRPr="0001050C">
        <w:rPr>
          <w:rFonts w:ascii="Calibri" w:hAnsi="Calibri"/>
          <w:b/>
          <w:sz w:val="24"/>
          <w:szCs w:val="24"/>
        </w:rPr>
        <w:t xml:space="preserve">Activity 1- Highlight the </w:t>
      </w:r>
      <w:r w:rsidR="00A74EFD" w:rsidRPr="0001050C">
        <w:rPr>
          <w:rFonts w:ascii="Calibri" w:hAnsi="Calibri"/>
          <w:b/>
          <w:sz w:val="24"/>
          <w:szCs w:val="24"/>
        </w:rPr>
        <w:t>use of statistics</w:t>
      </w:r>
      <w:r w:rsidRPr="0001050C">
        <w:rPr>
          <w:rFonts w:ascii="Calibri" w:hAnsi="Calibri"/>
          <w:b/>
          <w:sz w:val="24"/>
          <w:szCs w:val="24"/>
        </w:rPr>
        <w:t xml:space="preserve"> in this persuasive piece:</w:t>
      </w:r>
    </w:p>
    <w:p w14:paraId="54DC0F29" w14:textId="77777777" w:rsidR="00106196" w:rsidRDefault="00106196" w:rsidP="00106196">
      <w:pPr>
        <w:spacing w:after="0" w:line="240" w:lineRule="auto"/>
        <w:rPr>
          <w:rFonts w:ascii="Calibri" w:hAnsi="Calibri"/>
          <w:sz w:val="24"/>
          <w:szCs w:val="24"/>
        </w:rPr>
      </w:pPr>
    </w:p>
    <w:p w14:paraId="193E6A18" w14:textId="77777777" w:rsidR="0001050C" w:rsidRDefault="00A74EFD" w:rsidP="00106196">
      <w:pPr>
        <w:spacing w:after="0" w:line="240" w:lineRule="auto"/>
        <w:rPr>
          <w:rFonts w:ascii="Calibri" w:hAnsi="Calibri"/>
          <w:sz w:val="24"/>
          <w:szCs w:val="24"/>
        </w:rPr>
      </w:pPr>
      <w:bookmarkStart w:id="0" w:name="_GoBack"/>
      <w:bookmarkEnd w:id="0"/>
      <w:r w:rsidRPr="0001050C">
        <w:rPr>
          <w:rFonts w:ascii="Calibri" w:hAnsi="Calibri"/>
          <w:sz w:val="24"/>
          <w:szCs w:val="24"/>
        </w:rPr>
        <w:t xml:space="preserve">Netball is the best sport in the world. 75% of girls surveyed said they liked playing netball the most out of all the sport played at school. And 3 out of every 5 boys surveyed said they enjoyed learning how to play netball at school. Although netball is not played at the Olympics, the majority of Australians </w:t>
      </w:r>
      <w:proofErr w:type="gramStart"/>
      <w:r w:rsidRPr="0001050C">
        <w:rPr>
          <w:rFonts w:ascii="Calibri" w:hAnsi="Calibri"/>
          <w:sz w:val="24"/>
          <w:szCs w:val="24"/>
        </w:rPr>
        <w:t>believe  that</w:t>
      </w:r>
      <w:proofErr w:type="gramEnd"/>
      <w:r w:rsidRPr="0001050C">
        <w:rPr>
          <w:rFonts w:ascii="Calibri" w:hAnsi="Calibri"/>
          <w:sz w:val="24"/>
          <w:szCs w:val="24"/>
        </w:rPr>
        <w:t xml:space="preserve"> it should be included as an Olympic sport.</w:t>
      </w:r>
    </w:p>
    <w:p w14:paraId="0A78D82A" w14:textId="77777777" w:rsidR="00106196" w:rsidRDefault="00106196" w:rsidP="00106196">
      <w:pPr>
        <w:spacing w:after="0" w:line="240" w:lineRule="auto"/>
        <w:rPr>
          <w:rFonts w:ascii="Calibri" w:hAnsi="Calibri"/>
          <w:sz w:val="24"/>
          <w:szCs w:val="24"/>
        </w:rPr>
      </w:pPr>
    </w:p>
    <w:p w14:paraId="590974A2" w14:textId="77777777" w:rsidR="00106196" w:rsidRPr="0001050C" w:rsidRDefault="00106196" w:rsidP="00106196">
      <w:pPr>
        <w:spacing w:after="0" w:line="240" w:lineRule="auto"/>
        <w:rPr>
          <w:rFonts w:ascii="Calibri" w:hAnsi="Calibri"/>
          <w:sz w:val="24"/>
          <w:szCs w:val="24"/>
        </w:rPr>
      </w:pPr>
    </w:p>
    <w:p w14:paraId="5ACC5F97" w14:textId="77777777" w:rsidR="00187A18" w:rsidRPr="0001050C" w:rsidRDefault="00187A18">
      <w:pPr>
        <w:rPr>
          <w:rFonts w:ascii="Calibri" w:hAnsi="Calibri"/>
          <w:b/>
          <w:sz w:val="24"/>
          <w:szCs w:val="24"/>
        </w:rPr>
      </w:pPr>
      <w:r w:rsidRPr="0001050C">
        <w:rPr>
          <w:rFonts w:ascii="Calibri" w:hAnsi="Calibri"/>
          <w:b/>
          <w:sz w:val="24"/>
          <w:szCs w:val="24"/>
        </w:rPr>
        <w:t xml:space="preserve">Activity 2- </w:t>
      </w:r>
      <w:r w:rsidR="00A74EFD" w:rsidRPr="0001050C">
        <w:rPr>
          <w:rFonts w:ascii="Calibri" w:hAnsi="Calibri"/>
          <w:b/>
          <w:sz w:val="24"/>
          <w:szCs w:val="24"/>
        </w:rPr>
        <w:t>Use the following statistics to strengthen the arguments below.</w:t>
      </w:r>
    </w:p>
    <w:p w14:paraId="6D7BFD8B" w14:textId="77777777" w:rsidR="00187A18" w:rsidRPr="0001050C" w:rsidRDefault="00187A18">
      <w:pPr>
        <w:rPr>
          <w:rFonts w:ascii="Calibri" w:hAnsi="Calibri"/>
          <w:sz w:val="24"/>
          <w:szCs w:val="24"/>
        </w:rPr>
      </w:pPr>
      <w:r w:rsidRPr="0001050C">
        <w:rPr>
          <w:rFonts w:ascii="Calibri" w:hAnsi="Calibri"/>
          <w:noProof/>
          <w:sz w:val="24"/>
          <w:szCs w:val="24"/>
          <w:lang w:val="en-US"/>
        </w:rPr>
        <mc:AlternateContent>
          <mc:Choice Requires="wps">
            <w:drawing>
              <wp:anchor distT="0" distB="0" distL="114300" distR="114300" simplePos="0" relativeHeight="251659264" behindDoc="0" locked="0" layoutInCell="1" allowOverlap="1" wp14:anchorId="4E6EE5F1" wp14:editId="0F783DAC">
                <wp:simplePos x="0" y="0"/>
                <wp:positionH relativeFrom="column">
                  <wp:posOffset>-10795</wp:posOffset>
                </wp:positionH>
                <wp:positionV relativeFrom="paragraph">
                  <wp:posOffset>0</wp:posOffset>
                </wp:positionV>
                <wp:extent cx="6155690" cy="1052195"/>
                <wp:effectExtent l="0" t="0" r="16510" b="14605"/>
                <wp:wrapNone/>
                <wp:docPr id="1" name="Rectangle 1"/>
                <wp:cNvGraphicFramePr/>
                <a:graphic xmlns:a="http://schemas.openxmlformats.org/drawingml/2006/main">
                  <a:graphicData uri="http://schemas.microsoft.com/office/word/2010/wordprocessingShape">
                    <wps:wsp>
                      <wps:cNvSpPr/>
                      <wps:spPr>
                        <a:xfrm>
                          <a:off x="0" y="0"/>
                          <a:ext cx="6155690" cy="10521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5pt;margin-top:0;width:484.7pt;height:8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" fillcolor="white [3201]" strokecolor="#f79646 [3209]" strokeweight="2pt"/>
            </w:pict>
          </mc:Fallback>
        </mc:AlternateContent>
      </w:r>
      <w:r w:rsidRPr="0001050C">
        <w:rPr>
          <w:rFonts w:ascii="Calibri" w:hAnsi="Calibri"/>
          <w:noProof/>
          <w:sz w:val="24"/>
          <w:szCs w:val="24"/>
          <w:lang w:val="en-US"/>
        </w:rPr>
        <mc:AlternateContent>
          <mc:Choice Requires="wps">
            <w:drawing>
              <wp:anchor distT="0" distB="0" distL="114300" distR="114300" simplePos="0" relativeHeight="251660288" behindDoc="0" locked="0" layoutInCell="1" allowOverlap="1" wp14:anchorId="12E2B146" wp14:editId="1DB79057">
                <wp:simplePos x="0" y="0"/>
                <wp:positionH relativeFrom="column">
                  <wp:posOffset>-10633</wp:posOffset>
                </wp:positionH>
                <wp:positionV relativeFrom="paragraph">
                  <wp:posOffset>148</wp:posOffset>
                </wp:positionV>
                <wp:extent cx="6155690" cy="1052623"/>
                <wp:effectExtent l="0" t="0" r="16510" b="14605"/>
                <wp:wrapNone/>
                <wp:docPr id="2" name="Text Box 2"/>
                <wp:cNvGraphicFramePr/>
                <a:graphic xmlns:a="http://schemas.openxmlformats.org/drawingml/2006/main">
                  <a:graphicData uri="http://schemas.microsoft.com/office/word/2010/wordprocessingShape">
                    <wps:wsp>
                      <wps:cNvSpPr txBox="1"/>
                      <wps:spPr>
                        <a:xfrm>
                          <a:off x="0" y="0"/>
                          <a:ext cx="6155690" cy="1052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291F24" w14:textId="77777777" w:rsidR="00187A18" w:rsidRDefault="00A74EFD">
                            <w:r>
                              <w:t>75% of people th</w:t>
                            </w:r>
                            <w:r w:rsidR="00140763">
                              <w:t>i</w:t>
                            </w:r>
                            <w:r>
                              <w:t>nk</w:t>
                            </w:r>
                            <w:r w:rsidR="00187A18">
                              <w:tab/>
                            </w:r>
                            <w:r w:rsidR="00187A18">
                              <w:tab/>
                            </w:r>
                            <w:r w:rsidR="00187A18">
                              <w:tab/>
                            </w:r>
                            <w:r w:rsidR="00140763">
                              <w:t xml:space="preserve">                 </w:t>
                            </w:r>
                            <w:r w:rsidR="00187A18">
                              <w:tab/>
                            </w:r>
                            <w:r w:rsidR="00792736">
                              <w:t>9 out of 10 doctors say that</w:t>
                            </w:r>
                          </w:p>
                          <w:p w14:paraId="129C7123" w14:textId="77777777" w:rsidR="00187A18" w:rsidRDefault="00A74EFD">
                            <w:r>
                              <w:t>The majority of teachers agree</w:t>
                            </w:r>
                            <w:r w:rsidR="00187A18">
                              <w:tab/>
                            </w:r>
                            <w:r w:rsidR="00187A18">
                              <w:tab/>
                            </w:r>
                            <w:r w:rsidR="00187A18">
                              <w:tab/>
                            </w:r>
                            <w:r w:rsidR="00187A18">
                              <w:tab/>
                            </w:r>
                            <w:r w:rsidR="00792736">
                              <w:t xml:space="preserve">The majority of </w:t>
                            </w:r>
                            <w:proofErr w:type="gramStart"/>
                            <w:r w:rsidR="00792736">
                              <w:t>teenagers  think</w:t>
                            </w:r>
                            <w:proofErr w:type="gramEnd"/>
                            <w:r w:rsidR="00792736">
                              <w:t xml:space="preserve"> that</w:t>
                            </w:r>
                          </w:p>
                          <w:p w14:paraId="16AD0304" w14:textId="77777777" w:rsidR="00187A18" w:rsidRDefault="00140763">
                            <w:r>
                              <w:t xml:space="preserve">2 out of 3 </w:t>
                            </w:r>
                            <w:r w:rsidR="00792736">
                              <w:t>students</w:t>
                            </w:r>
                            <w:r>
                              <w:t xml:space="preserve"> voted for</w:t>
                            </w:r>
                            <w:r w:rsidR="00187A18">
                              <w:tab/>
                            </w:r>
                            <w:r w:rsidR="00187A18">
                              <w:tab/>
                            </w:r>
                            <w:r w:rsidR="00187A18">
                              <w:tab/>
                            </w:r>
                            <w:r w:rsidR="00187A18">
                              <w:tab/>
                            </w:r>
                            <w:r w:rsidR="00792736">
                              <w:t>90 % of Australians think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pt;margin-top:0;width:484.7pt;height:8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" fillcolor="white [3201]" strokeweight=".5pt">
                <v:textbox>
                  <w:txbxContent>
                    <w:p w:rsidR="00187A18" w:rsidRDefault="00A74EFD">
                      <w:r>
                        <w:t>75% of people th</w:t>
                      </w:r>
                      <w:r w:rsidR="00140763">
                        <w:t>i</w:t>
                      </w:r>
                      <w:r>
                        <w:t>nk</w:t>
                      </w:r>
                      <w:r w:rsidR="00187A18">
                        <w:tab/>
                      </w:r>
                      <w:r w:rsidR="00187A18">
                        <w:tab/>
                      </w:r>
                      <w:r w:rsidR="00187A18">
                        <w:tab/>
                      </w:r>
                      <w:r w:rsidR="00140763">
                        <w:t xml:space="preserve">                 </w:t>
                      </w:r>
                      <w:r w:rsidR="00187A18">
                        <w:tab/>
                      </w:r>
                      <w:r w:rsidR="00792736">
                        <w:t>9 out of 10 doctors say that</w:t>
                      </w:r>
                    </w:p>
                    <w:p w:rsidR="00187A18" w:rsidRDefault="00A74EFD">
                      <w:r>
                        <w:t>The majority of teachers agree</w:t>
                      </w:r>
                      <w:r w:rsidR="00187A18">
                        <w:tab/>
                      </w:r>
                      <w:r w:rsidR="00187A18">
                        <w:tab/>
                      </w:r>
                      <w:r w:rsidR="00187A18">
                        <w:tab/>
                      </w:r>
                      <w:r w:rsidR="00187A18">
                        <w:tab/>
                      </w:r>
                      <w:r w:rsidR="00792736">
                        <w:t xml:space="preserve">The majority of </w:t>
                      </w:r>
                      <w:proofErr w:type="gramStart"/>
                      <w:r w:rsidR="00792736">
                        <w:t>teenagers  think</w:t>
                      </w:r>
                      <w:proofErr w:type="gramEnd"/>
                      <w:r w:rsidR="00792736">
                        <w:t xml:space="preserve"> that</w:t>
                      </w:r>
                    </w:p>
                    <w:p w:rsidR="00187A18" w:rsidRDefault="00140763">
                      <w:r>
                        <w:t xml:space="preserve">2 out of 3 </w:t>
                      </w:r>
                      <w:r w:rsidR="00792736">
                        <w:t>students</w:t>
                      </w:r>
                      <w:r>
                        <w:t xml:space="preserve"> voted for</w:t>
                      </w:r>
                      <w:r w:rsidR="00187A18">
                        <w:tab/>
                      </w:r>
                      <w:r w:rsidR="00187A18">
                        <w:tab/>
                      </w:r>
                      <w:r w:rsidR="00187A18">
                        <w:tab/>
                      </w:r>
                      <w:r w:rsidR="00187A18">
                        <w:tab/>
                      </w:r>
                      <w:r w:rsidR="00792736">
                        <w:t>90 % of Australians think that</w:t>
                      </w:r>
                    </w:p>
                  </w:txbxContent>
                </v:textbox>
              </v:shape>
            </w:pict>
          </mc:Fallback>
        </mc:AlternateContent>
      </w:r>
    </w:p>
    <w:p w14:paraId="48BAA798" w14:textId="77777777" w:rsidR="00187A18" w:rsidRPr="0001050C" w:rsidRDefault="00187A18">
      <w:pPr>
        <w:rPr>
          <w:rFonts w:ascii="Calibri" w:hAnsi="Calibri"/>
          <w:sz w:val="24"/>
          <w:szCs w:val="24"/>
        </w:rPr>
      </w:pPr>
    </w:p>
    <w:p w14:paraId="3BBC53DA" w14:textId="77777777" w:rsidR="00187A18" w:rsidRPr="0001050C" w:rsidRDefault="00187A18" w:rsidP="00187A18">
      <w:pPr>
        <w:rPr>
          <w:rFonts w:ascii="Calibri" w:hAnsi="Calibri"/>
          <w:sz w:val="24"/>
          <w:szCs w:val="24"/>
        </w:rPr>
      </w:pPr>
    </w:p>
    <w:p w14:paraId="42E99FAC" w14:textId="77777777" w:rsidR="00187A18" w:rsidRPr="0001050C" w:rsidRDefault="00187A18" w:rsidP="00187A18">
      <w:pPr>
        <w:rPr>
          <w:rFonts w:ascii="Calibri" w:hAnsi="Calibri"/>
          <w:sz w:val="24"/>
          <w:szCs w:val="24"/>
        </w:rPr>
      </w:pPr>
    </w:p>
    <w:p w14:paraId="179F5C48" w14:textId="77777777" w:rsidR="006C131E" w:rsidRPr="0001050C" w:rsidRDefault="00792736" w:rsidP="00187A18">
      <w:pPr>
        <w:rPr>
          <w:rFonts w:ascii="Calibri" w:hAnsi="Calibri"/>
          <w:sz w:val="24"/>
          <w:szCs w:val="24"/>
        </w:rPr>
      </w:pPr>
      <w:r w:rsidRPr="0001050C">
        <w:rPr>
          <w:rFonts w:ascii="Calibri" w:hAnsi="Calibri"/>
          <w:sz w:val="24"/>
          <w:szCs w:val="24"/>
        </w:rPr>
        <w:t>The school canteen should sell soft drinks.</w:t>
      </w:r>
    </w:p>
    <w:p w14:paraId="57A404FB" w14:textId="77777777" w:rsidR="0001050C" w:rsidRPr="0001050C" w:rsidRDefault="0001050C" w:rsidP="0001050C">
      <w:pPr>
        <w:rPr>
          <w:rFonts w:ascii="Calibri" w:hAnsi="Calibri"/>
          <w:sz w:val="24"/>
          <w:szCs w:val="24"/>
        </w:rPr>
      </w:pPr>
      <w:r>
        <w:rPr>
          <w:rFonts w:ascii="Calibri" w:hAnsi="Calibri"/>
          <w:sz w:val="24"/>
          <w:szCs w:val="24"/>
        </w:rPr>
        <w:t>_______________________________________________________________________________________</w:t>
      </w:r>
    </w:p>
    <w:p w14:paraId="4A5FEE52" w14:textId="77777777" w:rsidR="00187A18" w:rsidRPr="0001050C" w:rsidRDefault="00792736" w:rsidP="00187A18">
      <w:pPr>
        <w:rPr>
          <w:rFonts w:ascii="Calibri" w:hAnsi="Calibri"/>
          <w:sz w:val="24"/>
          <w:szCs w:val="24"/>
        </w:rPr>
      </w:pPr>
      <w:r w:rsidRPr="0001050C">
        <w:rPr>
          <w:rFonts w:ascii="Calibri" w:hAnsi="Calibri"/>
          <w:sz w:val="24"/>
          <w:szCs w:val="24"/>
        </w:rPr>
        <w:t>Homework helps students to learn.</w:t>
      </w:r>
    </w:p>
    <w:p w14:paraId="5D469129" w14:textId="77777777" w:rsidR="0001050C" w:rsidRPr="0001050C" w:rsidRDefault="0001050C" w:rsidP="0001050C">
      <w:pPr>
        <w:rPr>
          <w:rFonts w:ascii="Calibri" w:hAnsi="Calibri"/>
          <w:sz w:val="24"/>
          <w:szCs w:val="24"/>
        </w:rPr>
      </w:pPr>
      <w:r>
        <w:rPr>
          <w:rFonts w:ascii="Calibri" w:hAnsi="Calibri"/>
          <w:sz w:val="24"/>
          <w:szCs w:val="24"/>
        </w:rPr>
        <w:t>_______________________________________________________________________________________</w:t>
      </w:r>
    </w:p>
    <w:p w14:paraId="773BB5C5" w14:textId="77777777" w:rsidR="00187A18" w:rsidRPr="0001050C" w:rsidRDefault="00792736" w:rsidP="00187A18">
      <w:pPr>
        <w:rPr>
          <w:rFonts w:ascii="Calibri" w:hAnsi="Calibri"/>
          <w:sz w:val="24"/>
          <w:szCs w:val="24"/>
        </w:rPr>
      </w:pPr>
      <w:r w:rsidRPr="0001050C">
        <w:rPr>
          <w:rFonts w:ascii="Calibri" w:hAnsi="Calibri"/>
          <w:sz w:val="24"/>
          <w:szCs w:val="24"/>
        </w:rPr>
        <w:lastRenderedPageBreak/>
        <w:t>Teenagers should exercise for at least 30 minutes a day</w:t>
      </w:r>
      <w:proofErr w:type="gramStart"/>
      <w:r w:rsidRPr="0001050C">
        <w:rPr>
          <w:rFonts w:ascii="Calibri" w:hAnsi="Calibri"/>
          <w:sz w:val="24"/>
          <w:szCs w:val="24"/>
        </w:rPr>
        <w:t>.</w:t>
      </w:r>
      <w:r w:rsidR="0043344C" w:rsidRPr="0001050C">
        <w:rPr>
          <w:rFonts w:ascii="Calibri" w:hAnsi="Calibri"/>
          <w:sz w:val="24"/>
          <w:szCs w:val="24"/>
        </w:rPr>
        <w:t>.</w:t>
      </w:r>
      <w:proofErr w:type="gramEnd"/>
    </w:p>
    <w:p w14:paraId="48B94BA4" w14:textId="77777777" w:rsidR="0001050C" w:rsidRPr="0001050C" w:rsidRDefault="0001050C" w:rsidP="0001050C">
      <w:pPr>
        <w:rPr>
          <w:rFonts w:ascii="Calibri" w:hAnsi="Calibri"/>
          <w:sz w:val="24"/>
          <w:szCs w:val="24"/>
        </w:rPr>
      </w:pPr>
      <w:r>
        <w:rPr>
          <w:rFonts w:ascii="Calibri" w:hAnsi="Calibri"/>
          <w:sz w:val="24"/>
          <w:szCs w:val="24"/>
        </w:rPr>
        <w:t>_______________________________________________________________________________________</w:t>
      </w:r>
    </w:p>
    <w:p w14:paraId="07979CD6" w14:textId="77777777" w:rsidR="00187A18" w:rsidRPr="0001050C" w:rsidRDefault="00792736" w:rsidP="00187A18">
      <w:pPr>
        <w:rPr>
          <w:rFonts w:ascii="Calibri" w:hAnsi="Calibri"/>
          <w:sz w:val="24"/>
          <w:szCs w:val="24"/>
        </w:rPr>
      </w:pPr>
      <w:r w:rsidRPr="0001050C">
        <w:rPr>
          <w:rFonts w:ascii="Calibri" w:hAnsi="Calibri"/>
          <w:sz w:val="24"/>
          <w:szCs w:val="24"/>
        </w:rPr>
        <w:t>People in Australia pay too much tax</w:t>
      </w:r>
    </w:p>
    <w:p w14:paraId="5E687171" w14:textId="77777777" w:rsidR="0001050C" w:rsidRPr="0001050C" w:rsidRDefault="0001050C" w:rsidP="0001050C">
      <w:pPr>
        <w:rPr>
          <w:rFonts w:ascii="Calibri" w:hAnsi="Calibri"/>
          <w:sz w:val="24"/>
          <w:szCs w:val="24"/>
        </w:rPr>
      </w:pPr>
      <w:r>
        <w:rPr>
          <w:rFonts w:ascii="Calibri" w:hAnsi="Calibri"/>
          <w:sz w:val="24"/>
          <w:szCs w:val="24"/>
        </w:rPr>
        <w:t>_______________________________________________________________________________________</w:t>
      </w:r>
    </w:p>
    <w:p w14:paraId="67D4E2A0" w14:textId="77777777" w:rsidR="00187A18" w:rsidRPr="0001050C" w:rsidRDefault="00792736" w:rsidP="00187A18">
      <w:pPr>
        <w:rPr>
          <w:rFonts w:ascii="Calibri" w:hAnsi="Calibri"/>
          <w:sz w:val="24"/>
          <w:szCs w:val="24"/>
        </w:rPr>
      </w:pPr>
      <w:r w:rsidRPr="0001050C">
        <w:rPr>
          <w:rFonts w:ascii="Calibri" w:hAnsi="Calibri"/>
          <w:sz w:val="24"/>
          <w:szCs w:val="24"/>
        </w:rPr>
        <w:t>Video games are an acceptable way to relax after school</w:t>
      </w:r>
    </w:p>
    <w:p w14:paraId="6D070783" w14:textId="77777777" w:rsidR="0001050C" w:rsidRPr="0001050C" w:rsidRDefault="0001050C" w:rsidP="0001050C">
      <w:pPr>
        <w:rPr>
          <w:rFonts w:ascii="Calibri" w:hAnsi="Calibri"/>
          <w:sz w:val="24"/>
          <w:szCs w:val="24"/>
        </w:rPr>
      </w:pPr>
      <w:r>
        <w:rPr>
          <w:rFonts w:ascii="Calibri" w:hAnsi="Calibri"/>
          <w:sz w:val="24"/>
          <w:szCs w:val="24"/>
        </w:rPr>
        <w:t>_______________________________________________________________________________________</w:t>
      </w:r>
    </w:p>
    <w:p w14:paraId="41B8224D" w14:textId="77777777" w:rsidR="00187A18" w:rsidRPr="0001050C" w:rsidRDefault="00792736" w:rsidP="00187A18">
      <w:pPr>
        <w:rPr>
          <w:rFonts w:ascii="Calibri" w:hAnsi="Calibri"/>
          <w:sz w:val="24"/>
          <w:szCs w:val="24"/>
        </w:rPr>
      </w:pPr>
      <w:r w:rsidRPr="0001050C">
        <w:rPr>
          <w:rFonts w:ascii="Calibri" w:hAnsi="Calibri"/>
          <w:sz w:val="24"/>
          <w:szCs w:val="24"/>
        </w:rPr>
        <w:t>Australian rules football is the best game in the world</w:t>
      </w:r>
    </w:p>
    <w:p w14:paraId="5008CB99" w14:textId="77777777" w:rsidR="0001050C" w:rsidRPr="0001050C" w:rsidRDefault="0001050C" w:rsidP="0001050C">
      <w:pPr>
        <w:rPr>
          <w:rFonts w:ascii="Calibri" w:hAnsi="Calibri"/>
          <w:sz w:val="24"/>
          <w:szCs w:val="24"/>
        </w:rPr>
      </w:pPr>
      <w:r>
        <w:rPr>
          <w:rFonts w:ascii="Calibri" w:hAnsi="Calibri"/>
          <w:sz w:val="24"/>
          <w:szCs w:val="24"/>
        </w:rPr>
        <w:t>_______________________________________________________________________________________</w:t>
      </w:r>
    </w:p>
    <w:p w14:paraId="7C778E6F" w14:textId="77777777" w:rsidR="00235DC1" w:rsidRPr="0001050C" w:rsidRDefault="00235DC1" w:rsidP="00187A18">
      <w:pPr>
        <w:rPr>
          <w:rFonts w:ascii="Calibri" w:hAnsi="Calibri"/>
          <w:sz w:val="24"/>
          <w:szCs w:val="24"/>
        </w:rPr>
      </w:pPr>
    </w:p>
    <w:p w14:paraId="11A04112" w14:textId="77777777" w:rsidR="00235DC1" w:rsidRPr="0001050C" w:rsidRDefault="00235DC1" w:rsidP="00187A18">
      <w:pPr>
        <w:rPr>
          <w:rFonts w:ascii="Calibri" w:hAnsi="Calibri"/>
          <w:b/>
          <w:sz w:val="24"/>
          <w:szCs w:val="24"/>
        </w:rPr>
      </w:pPr>
      <w:r w:rsidRPr="0001050C">
        <w:rPr>
          <w:rFonts w:ascii="Calibri" w:hAnsi="Calibri"/>
          <w:b/>
          <w:sz w:val="24"/>
          <w:szCs w:val="24"/>
        </w:rPr>
        <w:t xml:space="preserve">Activity 3- Write your own persuasive paragraph </w:t>
      </w:r>
      <w:r w:rsidR="00011D34" w:rsidRPr="0001050C">
        <w:rPr>
          <w:rFonts w:ascii="Calibri" w:hAnsi="Calibri"/>
          <w:b/>
          <w:sz w:val="24"/>
          <w:szCs w:val="24"/>
        </w:rPr>
        <w:t>about your favourite sport and include at least 3 of the following statistics</w:t>
      </w:r>
      <w:r w:rsidR="00643EF3" w:rsidRPr="0001050C">
        <w:rPr>
          <w:rFonts w:ascii="Calibri" w:hAnsi="Calibri"/>
          <w:b/>
          <w:sz w:val="24"/>
          <w:szCs w:val="24"/>
        </w:rPr>
        <w:t>, or make up 3 of your own (remember they need to be believable)</w:t>
      </w:r>
    </w:p>
    <w:p w14:paraId="4BED160C" w14:textId="77777777" w:rsidR="00235DC1" w:rsidRPr="0001050C" w:rsidRDefault="00011D34" w:rsidP="00187A18">
      <w:pPr>
        <w:rPr>
          <w:rFonts w:ascii="Calibri" w:hAnsi="Calibri"/>
          <w:sz w:val="24"/>
          <w:szCs w:val="24"/>
        </w:rPr>
      </w:pPr>
      <w:r w:rsidRPr="0001050C">
        <w:rPr>
          <w:rFonts w:ascii="Calibri" w:hAnsi="Calibri"/>
          <w:sz w:val="24"/>
          <w:szCs w:val="24"/>
        </w:rPr>
        <w:t>8 out of 10 people think that</w:t>
      </w:r>
    </w:p>
    <w:p w14:paraId="6173A146" w14:textId="77777777" w:rsidR="00235DC1" w:rsidRPr="0001050C" w:rsidRDefault="00011D34" w:rsidP="00187A18">
      <w:pPr>
        <w:rPr>
          <w:rFonts w:ascii="Calibri" w:hAnsi="Calibri"/>
          <w:sz w:val="24"/>
          <w:szCs w:val="24"/>
        </w:rPr>
      </w:pPr>
      <w:r w:rsidRPr="0001050C">
        <w:rPr>
          <w:rFonts w:ascii="Calibri" w:hAnsi="Calibri"/>
          <w:sz w:val="24"/>
          <w:szCs w:val="24"/>
        </w:rPr>
        <w:t>75% of girls agree that</w:t>
      </w:r>
    </w:p>
    <w:p w14:paraId="2BFEEF3F" w14:textId="77777777" w:rsidR="00235DC1" w:rsidRPr="0001050C" w:rsidRDefault="00011D34" w:rsidP="00187A18">
      <w:pPr>
        <w:rPr>
          <w:rFonts w:ascii="Calibri" w:hAnsi="Calibri"/>
          <w:sz w:val="24"/>
          <w:szCs w:val="24"/>
        </w:rPr>
      </w:pPr>
      <w:r w:rsidRPr="0001050C">
        <w:rPr>
          <w:rFonts w:ascii="Calibri" w:hAnsi="Calibri"/>
          <w:sz w:val="24"/>
          <w:szCs w:val="24"/>
        </w:rPr>
        <w:t>The majority of doctors agree</w:t>
      </w:r>
    </w:p>
    <w:p w14:paraId="6E2CFE2E" w14:textId="77777777" w:rsidR="00235DC1" w:rsidRPr="0001050C" w:rsidRDefault="00011D34" w:rsidP="00187A18">
      <w:pPr>
        <w:rPr>
          <w:rFonts w:ascii="Calibri" w:hAnsi="Calibri"/>
          <w:sz w:val="24"/>
          <w:szCs w:val="24"/>
        </w:rPr>
      </w:pPr>
      <w:r w:rsidRPr="0001050C">
        <w:rPr>
          <w:rFonts w:ascii="Calibri" w:hAnsi="Calibri"/>
          <w:sz w:val="24"/>
          <w:szCs w:val="24"/>
        </w:rPr>
        <w:t>90 % of people think</w:t>
      </w:r>
    </w:p>
    <w:p w14:paraId="4F2010B0" w14:textId="77777777" w:rsidR="00235DC1" w:rsidRPr="0001050C" w:rsidRDefault="00643EF3" w:rsidP="00187A18">
      <w:pPr>
        <w:rPr>
          <w:rFonts w:ascii="Calibri" w:hAnsi="Calibri"/>
          <w:sz w:val="24"/>
          <w:szCs w:val="24"/>
        </w:rPr>
      </w:pPr>
      <w:r w:rsidRPr="0001050C">
        <w:rPr>
          <w:rFonts w:ascii="Calibri" w:hAnsi="Calibri"/>
          <w:sz w:val="24"/>
          <w:szCs w:val="24"/>
        </w:rPr>
        <w:t>4 out of 5 boys said</w:t>
      </w:r>
    </w:p>
    <w:p w14:paraId="1C2D1205" w14:textId="77777777" w:rsidR="00235DC1" w:rsidRPr="0001050C" w:rsidRDefault="00643EF3" w:rsidP="00187A18">
      <w:pPr>
        <w:rPr>
          <w:rFonts w:ascii="Calibri" w:hAnsi="Calibri"/>
          <w:sz w:val="24"/>
          <w:szCs w:val="24"/>
        </w:rPr>
      </w:pPr>
      <w:r w:rsidRPr="0001050C">
        <w:rPr>
          <w:rFonts w:ascii="Calibri" w:hAnsi="Calibri"/>
          <w:sz w:val="24"/>
          <w:szCs w:val="24"/>
        </w:rPr>
        <w:t>85% of teenagers surveyed said</w:t>
      </w:r>
    </w:p>
    <w:p w14:paraId="08191ABE" w14:textId="77777777" w:rsidR="00235DC1" w:rsidRPr="0001050C" w:rsidRDefault="00643EF3" w:rsidP="00187A18">
      <w:pPr>
        <w:rPr>
          <w:rFonts w:ascii="Calibri" w:hAnsi="Calibri"/>
          <w:sz w:val="24"/>
          <w:szCs w:val="24"/>
        </w:rPr>
      </w:pPr>
      <w:r w:rsidRPr="0001050C">
        <w:rPr>
          <w:rFonts w:ascii="Calibri" w:hAnsi="Calibri"/>
          <w:sz w:val="24"/>
          <w:szCs w:val="24"/>
        </w:rPr>
        <w:t>Nearly everyone surveyed agreed</w:t>
      </w:r>
    </w:p>
    <w:p w14:paraId="4623A518" w14:textId="77777777" w:rsidR="00187A18" w:rsidRPr="0001050C" w:rsidRDefault="0001050C" w:rsidP="0001050C">
      <w:pPr>
        <w:rPr>
          <w:rFonts w:ascii="Calibri" w:hAnsi="Calibri"/>
          <w:sz w:val="24"/>
          <w:szCs w:val="24"/>
        </w:rPr>
      </w:pPr>
      <w:r w:rsidRPr="0001050C">
        <w:rPr>
          <w:rFonts w:ascii="Calibri" w:hAnsi="Calibri"/>
          <w:sz w:val="24"/>
          <w:szCs w:val="24"/>
        </w:rPr>
        <w:t>3 in 5 students said that</w:t>
      </w:r>
    </w:p>
    <w:sectPr w:rsidR="00187A18" w:rsidRPr="0001050C" w:rsidSect="000105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628"/>
    <w:multiLevelType w:val="hybridMultilevel"/>
    <w:tmpl w:val="D8CE0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271088"/>
    <w:multiLevelType w:val="hybridMultilevel"/>
    <w:tmpl w:val="E1A2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E"/>
    <w:rsid w:val="0001050C"/>
    <w:rsid w:val="00011D34"/>
    <w:rsid w:val="00106196"/>
    <w:rsid w:val="00140763"/>
    <w:rsid w:val="0016416A"/>
    <w:rsid w:val="00187A18"/>
    <w:rsid w:val="00235DC1"/>
    <w:rsid w:val="0043344C"/>
    <w:rsid w:val="004C2559"/>
    <w:rsid w:val="005108A0"/>
    <w:rsid w:val="00643EF3"/>
    <w:rsid w:val="006C131E"/>
    <w:rsid w:val="00792736"/>
    <w:rsid w:val="00946509"/>
    <w:rsid w:val="00A74EFD"/>
    <w:rsid w:val="00D440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8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EFD"/>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64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F3"/>
    <w:rPr>
      <w:rFonts w:ascii="Tahoma" w:hAnsi="Tahoma" w:cs="Tahoma"/>
      <w:sz w:val="16"/>
      <w:szCs w:val="16"/>
    </w:rPr>
  </w:style>
  <w:style w:type="paragraph" w:styleId="ListParagraph">
    <w:name w:val="List Paragraph"/>
    <w:basedOn w:val="Normal"/>
    <w:uiPriority w:val="34"/>
    <w:qFormat/>
    <w:rsid w:val="000105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EFD"/>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64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EF3"/>
    <w:rPr>
      <w:rFonts w:ascii="Tahoma" w:hAnsi="Tahoma" w:cs="Tahoma"/>
      <w:sz w:val="16"/>
      <w:szCs w:val="16"/>
    </w:rPr>
  </w:style>
  <w:style w:type="paragraph" w:styleId="ListParagraph">
    <w:name w:val="List Paragraph"/>
    <w:basedOn w:val="Normal"/>
    <w:uiPriority w:val="34"/>
    <w:qFormat/>
    <w:rsid w:val="00010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510C-FEC3-3C48-8720-57DB1F6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doughertyk</dc:creator>
  <cp:lastModifiedBy>Sarah Foley</cp:lastModifiedBy>
  <cp:revision>3</cp:revision>
  <cp:lastPrinted>2013-04-26T03:44:00Z</cp:lastPrinted>
  <dcterms:created xsi:type="dcterms:W3CDTF">2014-03-05T20:53:00Z</dcterms:created>
  <dcterms:modified xsi:type="dcterms:W3CDTF">2014-03-05T22:48:00Z</dcterms:modified>
</cp:coreProperties>
</file>